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74" w:rsidRDefault="001D3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</w:t>
      </w:r>
      <w:r w:rsidR="00263A07">
        <w:rPr>
          <w:b/>
          <w:bCs/>
          <w:sz w:val="32"/>
          <w:szCs w:val="32"/>
        </w:rPr>
        <w:t xml:space="preserve"> del </w:t>
      </w:r>
      <w:r w:rsidR="00455CEB">
        <w:rPr>
          <w:b/>
          <w:bCs/>
          <w:sz w:val="32"/>
          <w:szCs w:val="32"/>
        </w:rPr>
        <w:t>Referente di commissione</w:t>
      </w:r>
    </w:p>
    <w:p w:rsidR="001D3774" w:rsidRDefault="001D3774">
      <w:pPr>
        <w:jc w:val="center"/>
        <w:rPr>
          <w:b/>
          <w:bCs/>
          <w:sz w:val="32"/>
          <w:szCs w:val="32"/>
        </w:rPr>
      </w:pPr>
    </w:p>
    <w:p w:rsidR="001D3774" w:rsidRDefault="001D3774">
      <w:pPr>
        <w:jc w:val="center"/>
        <w:rPr>
          <w:sz w:val="28"/>
          <w:szCs w:val="28"/>
        </w:rPr>
      </w:pPr>
      <w:r>
        <w:rPr>
          <w:sz w:val="28"/>
          <w:szCs w:val="28"/>
        </w:rPr>
        <w:t>a.</w:t>
      </w:r>
      <w:r w:rsidRPr="00787C2F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263A07">
        <w:rPr>
          <w:sz w:val="28"/>
          <w:szCs w:val="28"/>
        </w:rPr>
        <w:t>20</w:t>
      </w:r>
      <w:r w:rsidR="0014489F">
        <w:rPr>
          <w:sz w:val="28"/>
          <w:szCs w:val="28"/>
        </w:rPr>
        <w:t>___</w:t>
      </w:r>
      <w:r w:rsidR="00263A07">
        <w:rPr>
          <w:sz w:val="28"/>
          <w:szCs w:val="28"/>
        </w:rPr>
        <w:t>/</w:t>
      </w:r>
      <w:r w:rsidR="0014489F">
        <w:rPr>
          <w:sz w:val="28"/>
          <w:szCs w:val="28"/>
        </w:rPr>
        <w:t>____</w:t>
      </w:r>
      <w:bookmarkStart w:id="0" w:name="_GoBack"/>
      <w:bookmarkEnd w:id="0"/>
    </w:p>
    <w:p w:rsidR="001D3774" w:rsidRDefault="001D3774">
      <w:pPr>
        <w:rPr>
          <w:i/>
          <w:iCs/>
          <w:sz w:val="20"/>
          <w:szCs w:val="20"/>
        </w:rPr>
      </w:pPr>
    </w:p>
    <w:p w:rsidR="001D3774" w:rsidRDefault="001D3774">
      <w:pPr>
        <w:rPr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D3774" w:rsidTr="0014489F">
        <w:trPr>
          <w:trHeight w:val="708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1D3774" w:rsidRDefault="00455CE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COMMISSIONE</w:t>
            </w:r>
            <w:r w:rsidR="001D3774">
              <w:rPr>
                <w:b/>
                <w:bCs/>
              </w:rPr>
              <w:t>:</w:t>
            </w:r>
          </w:p>
          <w:p w:rsidR="0014489F" w:rsidRDefault="0014489F">
            <w:pPr>
              <w:spacing w:line="360" w:lineRule="auto"/>
              <w:rPr>
                <w:b/>
                <w:bCs/>
              </w:rPr>
            </w:pPr>
          </w:p>
        </w:tc>
      </w:tr>
      <w:tr w:rsidR="001D3774" w:rsidTr="0014489F">
        <w:trPr>
          <w:trHeight w:val="100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1D3774" w:rsidRDefault="00FA61D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Referente</w:t>
            </w:r>
            <w:r w:rsidR="001D3774">
              <w:t>:</w:t>
            </w:r>
            <w:r w:rsidR="001D3774">
              <w:rPr>
                <w:b/>
                <w:bCs/>
              </w:rPr>
              <w:t xml:space="preserve"> </w:t>
            </w:r>
          </w:p>
          <w:p w:rsidR="001D3774" w:rsidRDefault="00DC6C76">
            <w:pPr>
              <w:tabs>
                <w:tab w:val="left" w:pos="2895"/>
              </w:tabs>
              <w:spacing w:line="360" w:lineRule="auto"/>
              <w:rPr>
                <w:i/>
                <w:iCs/>
              </w:rPr>
            </w:pPr>
            <w:r>
              <w:rPr>
                <w:b/>
                <w:bCs/>
              </w:rPr>
              <w:t>Altri docenti</w:t>
            </w:r>
            <w:r w:rsidR="00455CEB">
              <w:rPr>
                <w:b/>
                <w:bCs/>
              </w:rPr>
              <w:t>/educatori</w:t>
            </w:r>
            <w:r w:rsidR="00FA61DB">
              <w:rPr>
                <w:b/>
                <w:bCs/>
              </w:rPr>
              <w:t>/ATA</w:t>
            </w:r>
            <w:r>
              <w:rPr>
                <w:b/>
                <w:bCs/>
              </w:rPr>
              <w:t xml:space="preserve"> coinvolti</w:t>
            </w:r>
            <w:r w:rsidR="001D3774">
              <w:rPr>
                <w:b/>
                <w:bCs/>
              </w:rPr>
              <w:t>:</w:t>
            </w:r>
            <w:r w:rsidR="001D3774">
              <w:rPr>
                <w:b/>
                <w:bCs/>
                <w:i/>
                <w:iCs/>
              </w:rPr>
              <w:t xml:space="preserve"> </w:t>
            </w:r>
          </w:p>
          <w:p w:rsidR="001D3774" w:rsidRDefault="001D3774" w:rsidP="00DC6C76">
            <w:pPr>
              <w:spacing w:line="360" w:lineRule="auto"/>
              <w:ind w:left="360"/>
              <w:rPr>
                <w:b/>
                <w:bCs/>
              </w:rPr>
            </w:pPr>
          </w:p>
        </w:tc>
      </w:tr>
      <w:tr w:rsidR="001D3774" w:rsidTr="0014489F"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1D3774" w:rsidRDefault="001D3774">
            <w:pPr>
              <w:pStyle w:val="Titolo1"/>
              <w:rPr>
                <w:rFonts w:eastAsia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Esplicitazione dei bisogni di partenz</w:t>
            </w:r>
            <w:r w:rsidR="00DC6C76">
              <w:rPr>
                <w:sz w:val="24"/>
                <w:szCs w:val="24"/>
              </w:rPr>
              <w:t xml:space="preserve">a e delle finalità generali delle attività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(indicare se e come sono state rilevati i bisogni di partenza)</w:t>
            </w:r>
          </w:p>
          <w:p w:rsidR="001D3774" w:rsidRDefault="001D3774">
            <w:pPr>
              <w:pStyle w:val="Corpotesto"/>
            </w:pPr>
          </w:p>
          <w:p w:rsidR="001D3774" w:rsidRDefault="001D3774">
            <w:pPr>
              <w:pStyle w:val="Corpotesto"/>
            </w:pPr>
          </w:p>
          <w:p w:rsidR="001D3774" w:rsidRDefault="001D3774">
            <w:pPr>
              <w:jc w:val="both"/>
              <w:rPr>
                <w:b/>
                <w:bCs/>
              </w:rPr>
            </w:pPr>
          </w:p>
        </w:tc>
      </w:tr>
      <w:tr w:rsidR="001D3774" w:rsidTr="0014489F">
        <w:trPr>
          <w:trHeight w:val="42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1D3774" w:rsidRDefault="001D3774">
            <w:pPr>
              <w:rPr>
                <w:b/>
                <w:bCs/>
              </w:rPr>
            </w:pPr>
            <w:r>
              <w:rPr>
                <w:b/>
                <w:bCs/>
              </w:rPr>
              <w:t>Descrizione articolata degli obiettivi raggiunti:</w:t>
            </w:r>
          </w:p>
          <w:p w:rsidR="001D3774" w:rsidRDefault="001D3774">
            <w:pPr>
              <w:rPr>
                <w:b/>
                <w:bCs/>
              </w:rPr>
            </w:pPr>
          </w:p>
          <w:p w:rsidR="001D3774" w:rsidRDefault="001D3774" w:rsidP="00DC6C76">
            <w:pPr>
              <w:rPr>
                <w:b/>
                <w:bCs/>
              </w:rPr>
            </w:pPr>
          </w:p>
        </w:tc>
      </w:tr>
      <w:tr w:rsidR="00DC6C76" w:rsidTr="0014489F">
        <w:trPr>
          <w:trHeight w:val="42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Obiettivi non raggiunti:</w:t>
            </w:r>
          </w:p>
          <w:p w:rsidR="00DC6C76" w:rsidRDefault="00DC6C76" w:rsidP="00DC6C76">
            <w:pPr>
              <w:rPr>
                <w:b/>
                <w:bCs/>
              </w:rPr>
            </w:pPr>
          </w:p>
          <w:p w:rsidR="00DC6C76" w:rsidRDefault="00DC6C76" w:rsidP="00DC6C76">
            <w:pPr>
              <w:rPr>
                <w:b/>
                <w:bCs/>
              </w:rPr>
            </w:pPr>
          </w:p>
        </w:tc>
      </w:tr>
      <w:tr w:rsidR="00DC6C76" w:rsidTr="0014489F">
        <w:trPr>
          <w:trHeight w:val="42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Cause del mancato raggiungimento:</w:t>
            </w:r>
          </w:p>
          <w:p w:rsidR="00DC6C76" w:rsidRDefault="00DC6C76" w:rsidP="00DC6C76">
            <w:pPr>
              <w:rPr>
                <w:b/>
                <w:bCs/>
              </w:rPr>
            </w:pPr>
          </w:p>
          <w:p w:rsidR="00DC6C76" w:rsidRDefault="00DC6C76" w:rsidP="00DC6C76">
            <w:pPr>
              <w:rPr>
                <w:b/>
                <w:bCs/>
              </w:rPr>
            </w:pPr>
          </w:p>
        </w:tc>
      </w:tr>
      <w:tr w:rsidR="00DC6C76" w:rsidTr="0014489F">
        <w:trPr>
          <w:trHeight w:val="42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Descrizione metodologia attuazione/conduzione attività:</w:t>
            </w:r>
          </w:p>
          <w:p w:rsidR="00DC6C76" w:rsidRDefault="00DC6C76" w:rsidP="00DC6C76">
            <w:pPr>
              <w:rPr>
                <w:b/>
                <w:bCs/>
              </w:rPr>
            </w:pPr>
          </w:p>
          <w:p w:rsidR="00DC6C76" w:rsidRDefault="00DC6C76" w:rsidP="00DC6C76">
            <w:pPr>
              <w:rPr>
                <w:b/>
                <w:bCs/>
              </w:rPr>
            </w:pPr>
          </w:p>
        </w:tc>
      </w:tr>
      <w:tr w:rsidR="00DC6C76" w:rsidTr="0014489F">
        <w:trPr>
          <w:trHeight w:val="42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Punti di forza dell’attività:</w:t>
            </w:r>
          </w:p>
          <w:p w:rsidR="00DC6C76" w:rsidRDefault="00DC6C76" w:rsidP="00DC6C76">
            <w:pPr>
              <w:rPr>
                <w:b/>
                <w:bCs/>
              </w:rPr>
            </w:pPr>
          </w:p>
          <w:p w:rsidR="00DC6C76" w:rsidRDefault="00DC6C76" w:rsidP="00DC6C76">
            <w:pPr>
              <w:rPr>
                <w:b/>
                <w:bCs/>
              </w:rPr>
            </w:pPr>
          </w:p>
        </w:tc>
      </w:tr>
      <w:tr w:rsidR="00DC6C76" w:rsidTr="0014489F">
        <w:trPr>
          <w:trHeight w:val="42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Punti su cui riflettere:</w:t>
            </w:r>
          </w:p>
          <w:p w:rsidR="00DC6C76" w:rsidRDefault="00DC6C76">
            <w:pPr>
              <w:rPr>
                <w:b/>
                <w:bCs/>
              </w:rPr>
            </w:pPr>
          </w:p>
          <w:p w:rsidR="0014489F" w:rsidRDefault="0014489F">
            <w:pPr>
              <w:rPr>
                <w:b/>
                <w:bCs/>
              </w:rPr>
            </w:pPr>
          </w:p>
        </w:tc>
      </w:tr>
      <w:tr w:rsidR="00DC6C76" w:rsidTr="0014489F">
        <w:trPr>
          <w:trHeight w:val="42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Elementi di miglioramento:</w:t>
            </w:r>
          </w:p>
          <w:p w:rsidR="0014489F" w:rsidRDefault="0014489F" w:rsidP="00DC6C76">
            <w:pPr>
              <w:rPr>
                <w:b/>
                <w:bCs/>
              </w:rPr>
            </w:pPr>
          </w:p>
          <w:p w:rsidR="0014489F" w:rsidRDefault="0014489F" w:rsidP="00DC6C76">
            <w:pPr>
              <w:rPr>
                <w:b/>
                <w:bCs/>
              </w:rPr>
            </w:pPr>
          </w:p>
        </w:tc>
      </w:tr>
      <w:tr w:rsidR="00DC6C76" w:rsidTr="0014489F">
        <w:trPr>
          <w:trHeight w:val="42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231A84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Esperti, enti, istituzioni o altre risorse esterne coinvolte nel progetto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eventuali)</w:t>
            </w:r>
          </w:p>
          <w:p w:rsidR="0014489F" w:rsidRDefault="0014489F" w:rsidP="00231A84">
            <w:pPr>
              <w:rPr>
                <w:i/>
                <w:iCs/>
              </w:rPr>
            </w:pPr>
          </w:p>
          <w:p w:rsidR="0014489F" w:rsidRDefault="0014489F" w:rsidP="00231A84">
            <w:pPr>
              <w:rPr>
                <w:i/>
                <w:iCs/>
              </w:rPr>
            </w:pPr>
          </w:p>
          <w:p w:rsidR="00DC6C76" w:rsidRDefault="00DC6C76" w:rsidP="00231A84">
            <w:pPr>
              <w:rPr>
                <w:b/>
                <w:bCs/>
              </w:rPr>
            </w:pPr>
          </w:p>
        </w:tc>
      </w:tr>
    </w:tbl>
    <w:p w:rsidR="001D3774" w:rsidRDefault="001D3774">
      <w:pPr>
        <w:rPr>
          <w:b/>
          <w:bCs/>
        </w:rPr>
      </w:pPr>
    </w:p>
    <w:p w:rsidR="001D3774" w:rsidRDefault="001D3774">
      <w:pPr>
        <w:rPr>
          <w:b/>
          <w:bCs/>
        </w:rPr>
      </w:pPr>
    </w:p>
    <w:p w:rsidR="00DC6C76" w:rsidRDefault="00DC6C76">
      <w:pPr>
        <w:rPr>
          <w:b/>
          <w:bCs/>
        </w:rPr>
      </w:pPr>
    </w:p>
    <w:p w:rsidR="00CE318E" w:rsidRPr="00BD4A55" w:rsidRDefault="00CE318E">
      <w:pPr>
        <w:rPr>
          <w:bCs/>
        </w:rPr>
      </w:pPr>
      <w:r w:rsidRPr="00BD4A55">
        <w:rPr>
          <w:bCs/>
        </w:rPr>
        <w:t>Milano,</w:t>
      </w:r>
    </w:p>
    <w:p w:rsidR="001D3774" w:rsidRPr="00CE318E" w:rsidRDefault="00CE318E" w:rsidP="00CE318E">
      <w:pPr>
        <w:tabs>
          <w:tab w:val="left" w:pos="6513"/>
        </w:tabs>
      </w:pPr>
      <w:r>
        <w:tab/>
      </w:r>
      <w:r w:rsidR="00BD4A55">
        <w:t>Il Referente</w:t>
      </w:r>
    </w:p>
    <w:sectPr w:rsidR="001D3774" w:rsidRPr="00CE318E" w:rsidSect="0014489F">
      <w:pgSz w:w="11906" w:h="16838"/>
      <w:pgMar w:top="1134" w:right="851" w:bottom="1134" w:left="851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7F" w:rsidRDefault="00C6237F">
      <w:r>
        <w:separator/>
      </w:r>
    </w:p>
  </w:endnote>
  <w:endnote w:type="continuationSeparator" w:id="0">
    <w:p w:rsidR="00C6237F" w:rsidRDefault="00C6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7F" w:rsidRDefault="00C6237F">
      <w:r>
        <w:separator/>
      </w:r>
    </w:p>
  </w:footnote>
  <w:footnote w:type="continuationSeparator" w:id="0">
    <w:p w:rsidR="00C6237F" w:rsidRDefault="00C6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18B2"/>
    <w:multiLevelType w:val="hybridMultilevel"/>
    <w:tmpl w:val="4D80AD92"/>
    <w:lvl w:ilvl="0" w:tplc="E5B866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392507C">
      <w:start w:val="1"/>
      <w:numFmt w:val="bullet"/>
      <w:lvlText w:val="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DF5215"/>
    <w:multiLevelType w:val="singleLevel"/>
    <w:tmpl w:val="764A6ED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bCs/>
      </w:rPr>
    </w:lvl>
  </w:abstractNum>
  <w:abstractNum w:abstractNumId="2" w15:restartNumberingAfterBreak="0">
    <w:nsid w:val="52E01AC5"/>
    <w:multiLevelType w:val="hybridMultilevel"/>
    <w:tmpl w:val="4D80AD92"/>
    <w:lvl w:ilvl="0" w:tplc="E5B866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BA2138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4E7AF0"/>
    <w:multiLevelType w:val="hybridMultilevel"/>
    <w:tmpl w:val="4DBECE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9173D"/>
    <w:multiLevelType w:val="hybridMultilevel"/>
    <w:tmpl w:val="2CC28BE0"/>
    <w:lvl w:ilvl="0" w:tplc="79EA94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74"/>
    <w:rsid w:val="0014489F"/>
    <w:rsid w:val="001D3774"/>
    <w:rsid w:val="00263A07"/>
    <w:rsid w:val="00382A3E"/>
    <w:rsid w:val="00455CEB"/>
    <w:rsid w:val="004A462F"/>
    <w:rsid w:val="00787C2F"/>
    <w:rsid w:val="00A91D95"/>
    <w:rsid w:val="00BD4A55"/>
    <w:rsid w:val="00C6237F"/>
    <w:rsid w:val="00C75D8F"/>
    <w:rsid w:val="00CE318E"/>
    <w:rsid w:val="00D34283"/>
    <w:rsid w:val="00DC6C76"/>
    <w:rsid w:val="00F4315A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D1336"/>
  <w14:defaultImageDpi w14:val="0"/>
  <w15:docId w15:val="{F7C9E629-DEB4-46CE-8494-8315D7A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C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7C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E31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318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</vt:lpstr>
    </vt:vector>
  </TitlesOfParts>
  <Company>IT Gentileschi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creator>luisa</dc:creator>
  <cp:lastModifiedBy>domenico franzetti</cp:lastModifiedBy>
  <cp:revision>5</cp:revision>
  <cp:lastPrinted>2015-05-25T10:11:00Z</cp:lastPrinted>
  <dcterms:created xsi:type="dcterms:W3CDTF">2018-05-28T10:31:00Z</dcterms:created>
  <dcterms:modified xsi:type="dcterms:W3CDTF">2018-05-28T20:23:00Z</dcterms:modified>
</cp:coreProperties>
</file>